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2106EBAC" w:rsidR="00A5688D" w:rsidRPr="00D92905" w:rsidRDefault="009E4B85" w:rsidP="005732DE">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770C67" w:rsidRPr="00770C67">
              <w:rPr>
                <w:rFonts w:asciiTheme="minorHAnsi" w:hAnsiTheme="minorHAnsi" w:cs="Arial"/>
                <w:noProof/>
              </w:rPr>
              <w:t xml:space="preserve">Bandon FRS - </w:t>
            </w:r>
            <w:r w:rsidR="005732DE">
              <w:rPr>
                <w:rFonts w:asciiTheme="minorHAnsi" w:hAnsiTheme="minorHAnsi" w:cs="Arial"/>
                <w:noProof/>
              </w:rPr>
              <w:t>Bridge Lane Submersible Pump M&amp;E Works</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07B8CC3A" w:rsidR="003141C8" w:rsidRPr="0094044C" w:rsidRDefault="006A1C14" w:rsidP="00A5688D">
      <w:pPr>
        <w:jc w:val="center"/>
        <w:rPr>
          <w:rFonts w:ascii="Verdana" w:hAnsi="Verdana"/>
          <w:b/>
        </w:rPr>
      </w:pPr>
      <w:r w:rsidRPr="0094044C">
        <w:rPr>
          <w:rFonts w:ascii="Arial" w:hAnsi="Arial" w:cs="Arial"/>
          <w:b/>
          <w:noProof/>
          <w:sz w:val="32"/>
          <w:szCs w:val="32"/>
          <w:lang w:eastAsia="en-IE"/>
        </w:rPr>
        <mc:AlternateContent>
          <mc:Choice Requires="wps">
            <w:drawing>
              <wp:anchor distT="0" distB="0" distL="114300" distR="114300" simplePos="0" relativeHeight="251659264" behindDoc="1" locked="0" layoutInCell="1" allowOverlap="1" wp14:anchorId="5DFE0D55" wp14:editId="1DD65476">
                <wp:simplePos x="0" y="0"/>
                <wp:positionH relativeFrom="column">
                  <wp:posOffset>147955</wp:posOffset>
                </wp:positionH>
                <wp:positionV relativeFrom="paragraph">
                  <wp:posOffset>135255</wp:posOffset>
                </wp:positionV>
                <wp:extent cx="6209665" cy="855980"/>
                <wp:effectExtent l="0" t="0" r="19685" b="20320"/>
                <wp:wrapNone/>
                <wp:docPr id="1" name="Rectangle 1"/>
                <wp:cNvGraphicFramePr/>
                <a:graphic xmlns:a="http://schemas.openxmlformats.org/drawingml/2006/main">
                  <a:graphicData uri="http://schemas.microsoft.com/office/word/2010/wordprocessingShape">
                    <wps:wsp>
                      <wps:cNvSpPr/>
                      <wps:spPr>
                        <a:xfrm>
                          <a:off x="0" y="0"/>
                          <a:ext cx="6209665" cy="855980"/>
                        </a:xfrm>
                        <a:prstGeom prst="rect">
                          <a:avLst/>
                        </a:prstGeom>
                        <a:solidFill>
                          <a:schemeClr val="accent1">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6C48CEB" id="Rectangle 1" o:spid="_x0000_s1026" style="position:absolute;margin-left:11.65pt;margin-top:10.65pt;width:488.95pt;height:67.4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" fillcolor="#9cc2e5 [1940]" strokecolor="#1f4d78 [1604]" strokeweight="1pt"/>
            </w:pict>
          </mc:Fallback>
        </mc:AlternateContent>
      </w:r>
    </w:p>
    <w:p w14:paraId="4F28CA60" w14:textId="07F972E1" w:rsidR="003141C8" w:rsidRPr="00D92905" w:rsidRDefault="003141C8" w:rsidP="00A5688D">
      <w:pPr>
        <w:jc w:val="center"/>
        <w:rPr>
          <w:rFonts w:asciiTheme="minorHAnsi" w:hAnsiTheme="minorHAnsi" w:cs="Arial"/>
          <w:b/>
          <w:sz w:val="32"/>
          <w:szCs w:val="32"/>
        </w:rPr>
      </w:pPr>
      <w:r w:rsidRPr="00D92905">
        <w:rPr>
          <w:rFonts w:asciiTheme="minorHAnsi" w:hAnsiTheme="minorHAnsi" w:cs="Arial"/>
          <w:b/>
          <w:sz w:val="32"/>
          <w:szCs w:val="32"/>
        </w:rPr>
        <w:t xml:space="preserve">PART 2 </w:t>
      </w:r>
    </w:p>
    <w:p w14:paraId="007FA082" w14:textId="77777777" w:rsidR="00FF3ADF" w:rsidRPr="00D92905" w:rsidRDefault="00FF3ADF" w:rsidP="00A5688D">
      <w:pPr>
        <w:jc w:val="center"/>
        <w:rPr>
          <w:rFonts w:asciiTheme="minorHAnsi" w:hAnsiTheme="minorHAnsi" w:cs="Arial"/>
          <w:b/>
          <w:sz w:val="32"/>
          <w:szCs w:val="32"/>
        </w:rPr>
      </w:pPr>
    </w:p>
    <w:p w14:paraId="1A0ACE49" w14:textId="70E27B25" w:rsidR="00A5688D" w:rsidRPr="00D92905" w:rsidRDefault="00A5688D" w:rsidP="00A5688D">
      <w:pPr>
        <w:jc w:val="center"/>
        <w:rPr>
          <w:rFonts w:asciiTheme="minorHAnsi" w:hAnsiTheme="minorHAnsi" w:cs="Arial"/>
          <w:b/>
        </w:rPr>
      </w:pPr>
      <w:r w:rsidRPr="00D92905">
        <w:rPr>
          <w:rFonts w:asciiTheme="minorHAnsi" w:hAnsiTheme="minorHAnsi" w:cs="Arial"/>
          <w:b/>
          <w:sz w:val="28"/>
        </w:rPr>
        <w:t xml:space="preserve">APPLICANT </w:t>
      </w:r>
      <w:r w:rsidR="006043CF" w:rsidRPr="00D92905">
        <w:rPr>
          <w:rFonts w:asciiTheme="minorHAnsi" w:hAnsiTheme="minorHAnsi" w:cs="Arial"/>
          <w:b/>
          <w:sz w:val="28"/>
        </w:rPr>
        <w:t>DETAILS and DECLARATION</w:t>
      </w:r>
      <w:r w:rsidRPr="00D92905">
        <w:rPr>
          <w:rFonts w:asciiTheme="minorHAnsi" w:hAnsiTheme="minorHAnsi" w:cs="Arial"/>
          <w:b/>
          <w:sz w:val="28"/>
        </w:rPr>
        <w:t xml:space="preserve"> </w:t>
      </w: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67CD2564" w:rsidR="00E10406" w:rsidRPr="0094044C" w:rsidRDefault="00E10406" w:rsidP="00557D9B">
      <w:pPr>
        <w:jc w:val="center"/>
        <w:rPr>
          <w:rFonts w:ascii="Arial" w:hAnsi="Arial" w:cs="Arial"/>
          <w:b/>
        </w:rPr>
      </w:pPr>
    </w:p>
    <w:p w14:paraId="66616394" w14:textId="2ACF558A" w:rsidR="00E10406" w:rsidRPr="0094044C" w:rsidRDefault="00E10406" w:rsidP="00557D9B">
      <w:pPr>
        <w:jc w:val="center"/>
        <w:rPr>
          <w:rFonts w:ascii="Arial" w:hAnsi="Arial" w:cs="Arial"/>
          <w:b/>
        </w:rPr>
      </w:pPr>
    </w:p>
    <w:p w14:paraId="7EB0BE3A" w14:textId="33043EF8" w:rsidR="00C16009" w:rsidRPr="0094044C" w:rsidRDefault="00C16009" w:rsidP="00557D9B">
      <w:pPr>
        <w:jc w:val="center"/>
        <w:rPr>
          <w:rFonts w:ascii="Verdana" w:hAnsi="Verdana"/>
          <w:b/>
        </w:rPr>
      </w:pP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22EB4985" w:rsidR="009E4B85" w:rsidRPr="0094044C" w:rsidRDefault="009E4B85"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3"/>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Venture</w:t>
      </w:r>
      <w:r w:rsidR="003F2A98">
        <w:t xml:space="preserve"> </w:t>
      </w:r>
      <w:r w:rsidR="006043CF" w:rsidRPr="00D92905">
        <w:t>)</w:t>
      </w:r>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5732DE">
        <w:rPr>
          <w:rFonts w:asciiTheme="minorHAnsi" w:hAnsiTheme="minorHAnsi" w:cs="Arial"/>
          <w:b/>
          <w:shd w:val="clear" w:color="auto" w:fill="FFFFFF"/>
          <w:lang w:val="en-IE"/>
        </w:rPr>
      </w:r>
      <w:r w:rsidR="005732DE">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r w:rsidR="00E10406" w:rsidRPr="00D92905">
              <w:rPr>
                <w:szCs w:val="20"/>
              </w:rPr>
              <w:t xml:space="preserve">registered  </w:t>
            </w:r>
            <w:r w:rsidRPr="00D92905">
              <w:rPr>
                <w:szCs w:val="20"/>
              </w:rPr>
              <w:t>company,</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D92905">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005732DE">
              <w:rPr>
                <w:rFonts w:cs="Arial"/>
                <w:sz w:val="20"/>
                <w:szCs w:val="20"/>
              </w:rPr>
            </w:r>
            <w:r w:rsidR="005732DE">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6E4B6CF1" w:rsidR="00557D9B" w:rsidRPr="00453285" w:rsidRDefault="006D6CEE" w:rsidP="005732D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005732DE">
              <w:rPr>
                <w:rFonts w:asciiTheme="minorHAnsi" w:hAnsiTheme="minorHAnsi" w:cstheme="minorHAnsi"/>
                <w:noProof/>
                <w:sz w:val="20"/>
                <w:szCs w:val="20"/>
              </w:rPr>
              <w:t>N/A</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708CB6A2" w:rsidR="00557D9B" w:rsidRPr="00453285" w:rsidRDefault="006D6CEE" w:rsidP="005732D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005732DE">
              <w:rPr>
                <w:rFonts w:asciiTheme="minorHAnsi" w:hAnsiTheme="minorHAnsi" w:cstheme="minorHAnsi"/>
                <w:noProof/>
                <w:sz w:val="20"/>
                <w:szCs w:val="20"/>
              </w:rPr>
              <w:t>N/A</w:t>
            </w:r>
            <w:bookmarkStart w:id="25" w:name="_GoBack"/>
            <w:bookmarkEnd w:id="25"/>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6"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7"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8"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9"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30"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1"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2"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3"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4"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5"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5"/>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6"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6"/>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D92905" w:rsidRDefault="00A519CD" w:rsidP="00D92905">
            <w:r w:rsidRPr="00D92905">
              <w:t>confirm that where required by the Questionnaire t</w:t>
            </w:r>
            <w:r w:rsidR="00DC5E97" w:rsidRPr="00D92905">
              <w:t xml:space="preserve">he following additional information </w:t>
            </w:r>
            <w:r w:rsidRPr="00D92905">
              <w:t>is included:</w:t>
            </w:r>
          </w:p>
          <w:p w14:paraId="2054A808" w14:textId="62FC511E" w:rsidR="00DC5E97" w:rsidRPr="00D92905" w:rsidRDefault="00DC5E97" w:rsidP="00D92905">
            <w:r w:rsidRPr="00D92905">
              <w:t xml:space="preserve"> </w:t>
            </w:r>
            <w:r w:rsidR="006D6CEE">
              <w:fldChar w:fldCharType="begin">
                <w:ffData>
                  <w:name w:val="Text6"/>
                  <w:enabled/>
                  <w:calcOnExit w:val="0"/>
                  <w:textInput/>
                </w:ffData>
              </w:fldChar>
            </w:r>
            <w:bookmarkStart w:id="37" w:name="Text6"/>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7"/>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6DE2BDCE" w:rsidR="00E10406" w:rsidRPr="00D92905" w:rsidRDefault="006D6CEE" w:rsidP="00D92905">
            <w:r>
              <w:fldChar w:fldCharType="begin">
                <w:ffData>
                  <w:name w:val="Text5"/>
                  <w:enabled/>
                  <w:calcOnExit w:val="0"/>
                  <w:textInput/>
                </w:ffData>
              </w:fldChar>
            </w:r>
            <w:bookmarkStart w:id="38"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5B4732A2" w:rsidR="00E10406" w:rsidRPr="00D92905" w:rsidRDefault="006D6CEE" w:rsidP="00D92905">
            <w:r>
              <w:fldChar w:fldCharType="begin">
                <w:ffData>
                  <w:name w:val="Text7"/>
                  <w:enabled/>
                  <w:calcOnExit w:val="0"/>
                  <w:textInput/>
                </w:ffData>
              </w:fldChar>
            </w:r>
            <w:bookmarkStart w:id="39"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9"/>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40"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1"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2"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2"/>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3"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D92905">
        <w:trPr>
          <w:cantSplit/>
          <w:trHeight w:hRule="exact" w:val="53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D92905">
        <w:trPr>
          <w:cantSplit/>
          <w:trHeight w:hRule="exact" w:val="53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94044C" w:rsidRDefault="00872F76" w:rsidP="00872F76">
            <w:r w:rsidRPr="0094044C">
              <w:rPr>
                <w:sz w:val="18"/>
                <w:szCs w:val="18"/>
              </w:rPr>
              <w:t>Name of Interest of Chairman/CEO/MD in other</w:t>
            </w:r>
            <w:r w:rsidRPr="0094044C">
              <w:t xml:space="preserve">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D92905">
        <w:trPr>
          <w:cantSplit/>
          <w:trHeight w:hRule="exact" w:val="140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4"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4"/>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4"/>
      <w:headerReference w:type="first" r:id="rId15"/>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DFDD77" w14:textId="77777777" w:rsidR="00D6111E" w:rsidRDefault="00D6111E" w:rsidP="00557D9B">
      <w:r>
        <w:separator/>
      </w:r>
    </w:p>
  </w:endnote>
  <w:endnote w:type="continuationSeparator" w:id="0">
    <w:p w14:paraId="1CB0BD36" w14:textId="77777777" w:rsidR="00D6111E" w:rsidRDefault="00D6111E"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D4FF2" w14:textId="69E683AD" w:rsidR="00AC1646" w:rsidRPr="0079737B" w:rsidRDefault="00453285" w:rsidP="00E15930">
    <w:pPr>
      <w:pStyle w:val="Footer"/>
      <w:pBdr>
        <w:top w:val="single" w:sz="4" w:space="1" w:color="auto"/>
      </w:pBdr>
      <w:tabs>
        <w:tab w:val="clear" w:pos="8640"/>
      </w:tabs>
      <w:rPr>
        <w:lang w:val="en-IE"/>
      </w:rPr>
    </w:pPr>
    <w:r>
      <w:rPr>
        <w:sz w:val="18"/>
        <w:szCs w:val="18"/>
        <w:lang w:val="en-IE"/>
      </w:rPr>
      <w:t xml:space="preserve">QW-Part 2 </w:t>
    </w:r>
    <w:r w:rsidR="00AC1646" w:rsidRPr="00D92905">
      <w:rPr>
        <w:sz w:val="18"/>
        <w:szCs w:val="18"/>
        <w:lang w:val="en-IE"/>
      </w:rPr>
      <w:t>v1.0 28-07-2023</w:t>
    </w:r>
    <w:r w:rsidR="00AC1646">
      <w:rPr>
        <w:lang w:val="en-IE"/>
      </w:rPr>
      <w:tab/>
    </w:r>
    <w:r w:rsidR="00AC1646">
      <w:rPr>
        <w:lang w:val="en-IE"/>
      </w:rPr>
      <w:tab/>
    </w:r>
    <w:r w:rsidR="00AC1646">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0FACC2" w14:textId="77777777" w:rsidR="00D6111E" w:rsidRDefault="00D6111E" w:rsidP="00557D9B">
      <w:r>
        <w:separator/>
      </w:r>
    </w:p>
  </w:footnote>
  <w:footnote w:type="continuationSeparator" w:id="0">
    <w:p w14:paraId="0834F41B" w14:textId="77777777" w:rsidR="00D6111E" w:rsidRDefault="00D6111E" w:rsidP="00557D9B">
      <w:r>
        <w:continuationSeparator/>
      </w:r>
    </w:p>
  </w:footnote>
  <w:footnote w:id="1">
    <w:p w14:paraId="04A002E9" w14:textId="77777777" w:rsidR="00D86D19" w:rsidRPr="00D86D19" w:rsidRDefault="00D86D19" w:rsidP="00D86D19">
      <w:pPr>
        <w:pStyle w:val="FootnoteText"/>
        <w:rPr>
          <w:lang w:val="en-IE"/>
        </w:rPr>
      </w:pPr>
      <w:r>
        <w:rPr>
          <w:rStyle w:val="FootnoteReference"/>
        </w:rPr>
        <w:footnoteRef/>
      </w:r>
      <w:r>
        <w:t xml:space="preserve"> </w:t>
      </w:r>
      <w:r>
        <w:rPr>
          <w:lang w:val="en-IE"/>
        </w:rPr>
        <w:t xml:space="preserve">Where this Part 2 is used with QW2, the term “Applicant” shall be read as “Tenderer”. </w:t>
      </w:r>
    </w:p>
  </w:footnote>
  <w:footnote w:id="2">
    <w:p w14:paraId="5DA975DB" w14:textId="6A6928EC" w:rsidR="00AC1646" w:rsidRPr="00D92905" w:rsidRDefault="00AC1646" w:rsidP="00D92905">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AC1646" w:rsidRPr="00E15930" w:rsidRDefault="00AC1646" w:rsidP="00D92905">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AC1646" w:rsidRPr="00BE730B" w:rsidRDefault="00AC1646" w:rsidP="00E15930">
      <w:pPr>
        <w:pStyle w:val="FootnoteText"/>
        <w:tabs>
          <w:tab w:val="left" w:pos="6107"/>
        </w:tabs>
        <w:rPr>
          <w:lang w:val="en-IE"/>
        </w:rPr>
      </w:pPr>
      <w:r>
        <w:rPr>
          <w:lang w:val="en-IE"/>
        </w:rPr>
        <w:tab/>
      </w:r>
    </w:p>
  </w:footnote>
  <w:footnote w:id="5">
    <w:p w14:paraId="36724071" w14:textId="5EBA1209" w:rsidR="00AC1646" w:rsidRPr="00E15930" w:rsidRDefault="00AC1646">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7777777" w:rsidR="00AC1646" w:rsidRPr="00D92905" w:rsidRDefault="00AC1646" w:rsidP="00D92905">
      <w:pPr>
        <w:pStyle w:val="FootnoteText"/>
      </w:pPr>
      <w:r w:rsidRPr="00E15930">
        <w:rPr>
          <w:rStyle w:val="FootnoteReference"/>
          <w:rFonts w:ascii="Arial" w:hAnsi="Arial" w:cs="Arial"/>
        </w:rPr>
        <w:footnoteRef/>
      </w:r>
      <w:r w:rsidRPr="00E15930">
        <w:rPr>
          <w:rFonts w:ascii="Arial" w:hAnsi="Arial" w:cs="Arial"/>
        </w:rPr>
        <w:tab/>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77777777" w:rsidR="00AC1646" w:rsidRPr="00D92905" w:rsidRDefault="00AC1646" w:rsidP="00D92905">
      <w:pPr>
        <w:pStyle w:val="FootnoteText"/>
      </w:pPr>
      <w:r w:rsidRPr="00D92905">
        <w:rPr>
          <w:rStyle w:val="FootnoteReference"/>
        </w:rPr>
        <w:footnoteRef/>
      </w:r>
      <w:r w:rsidRPr="00D92905">
        <w:tab/>
        <w:t>State the Applicant’s full business name as registered with the CRO (or equivalent in country of establishment). Refer to the CRO for requirements for registration of business names.</w:t>
      </w:r>
    </w:p>
  </w:footnote>
  <w:footnote w:id="8">
    <w:p w14:paraId="46BE9C0F" w14:textId="77777777" w:rsidR="00AC1646" w:rsidRPr="00D92905" w:rsidRDefault="00AC1646" w:rsidP="00D92905">
      <w:pPr>
        <w:pStyle w:val="FootnoteText"/>
      </w:pPr>
      <w:r w:rsidRPr="00D92905">
        <w:rPr>
          <w:rStyle w:val="FootnoteReference"/>
        </w:rPr>
        <w:footnoteRef/>
      </w:r>
      <w:r w:rsidRPr="00D92905">
        <w:tab/>
        <w:t>CRO No. or equivalent.</w:t>
      </w:r>
    </w:p>
  </w:footnote>
  <w:footnote w:id="9">
    <w:p w14:paraId="5757CB75" w14:textId="16B3F8A4" w:rsidR="00AC1646" w:rsidRPr="00635B42" w:rsidRDefault="00AC1646" w:rsidP="00D92905">
      <w:pPr>
        <w:pStyle w:val="FootnoteText"/>
        <w:rPr>
          <w:lang w:val="en-IE"/>
        </w:rPr>
      </w:pPr>
      <w:r w:rsidRPr="00D92905">
        <w:rPr>
          <w:rStyle w:val="FootnoteReference"/>
        </w:rPr>
        <w:footnoteRef/>
      </w:r>
      <w:r w:rsidRPr="00D92905">
        <w:tab/>
        <w:t>for Revenue Commissioners or equivalent in other tax jurisdictions.</w:t>
      </w:r>
    </w:p>
  </w:footnote>
  <w:footnote w:id="10">
    <w:p w14:paraId="164467C1" w14:textId="77777777" w:rsidR="00AC1646" w:rsidRPr="00A578AD" w:rsidRDefault="00AC1646" w:rsidP="00757505">
      <w:pPr>
        <w:pStyle w:val="FootnoteText"/>
        <w:spacing w:after="0"/>
        <w:jc w:val="both"/>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AC1646" w:rsidRDefault="00AC1646" w:rsidP="00757505">
      <w:pPr>
        <w:pStyle w:val="FootnoteText"/>
        <w:spacing w:after="0"/>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812B2" w14:textId="77777777" w:rsidR="00AC1646" w:rsidRDefault="00AC1646" w:rsidP="00A5688D">
    <w:pPr>
      <w:rPr>
        <w:rFonts w:ascii="Verdana" w:hAnsi="Verdana"/>
        <w:b/>
        <w:sz w:val="20"/>
        <w:szCs w:val="20"/>
      </w:rPr>
    </w:pPr>
  </w:p>
  <w:p w14:paraId="5507EB95" w14:textId="785A1E29" w:rsidR="00AC1646" w:rsidRPr="00FC1C59" w:rsidRDefault="00AC1646"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AC1646" w:rsidRPr="00FC1C59" w:rsidRDefault="00AC1646"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AC1646" w:rsidRPr="00D92905" w:rsidRDefault="00AC1646"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16F20" w14:textId="77777777" w:rsidR="00AC1646" w:rsidRPr="00A5688D" w:rsidRDefault="00AC1646">
    <w:pPr>
      <w:pStyle w:val="Header"/>
      <w:rPr>
        <w:rFonts w:ascii="Arial" w:hAnsi="Arial" w:cs="Arial"/>
        <w:b/>
        <w:sz w:val="20"/>
        <w:szCs w:val="20"/>
      </w:rPr>
    </w:pPr>
  </w:p>
  <w:p w14:paraId="45B1056D" w14:textId="77777777" w:rsidR="00AC1646" w:rsidRDefault="00AC1646"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AC1646" w:rsidRPr="00F92613" w:rsidRDefault="00AC1646"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AC1646" w:rsidRDefault="00AC1646">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abstractNumId w:val="12"/>
  </w:num>
  <w:num w:numId="2">
    <w:abstractNumId w:val="11"/>
  </w:num>
  <w:num w:numId="3">
    <w:abstractNumId w:val="6"/>
  </w:num>
  <w:num w:numId="4">
    <w:abstractNumId w:val="7"/>
  </w:num>
  <w:num w:numId="5">
    <w:abstractNumId w:val="3"/>
  </w:num>
  <w:num w:numId="6">
    <w:abstractNumId w:val="5"/>
  </w:num>
  <w:num w:numId="7">
    <w:abstractNumId w:val="0"/>
  </w:num>
  <w:num w:numId="8">
    <w:abstractNumId w:val="15"/>
  </w:num>
  <w:num w:numId="9">
    <w:abstractNumId w:val="10"/>
  </w:num>
  <w:num w:numId="10">
    <w:abstractNumId w:val="1"/>
  </w:num>
  <w:num w:numId="11">
    <w:abstractNumId w:val="2"/>
  </w:num>
  <w:num w:numId="12">
    <w:abstractNumId w:val="4"/>
  </w:num>
  <w:num w:numId="13">
    <w:abstractNumId w:val="9"/>
  </w:num>
  <w:num w:numId="14">
    <w:abstractNumId w:val="14"/>
  </w:num>
  <w:num w:numId="15">
    <w:abstractNumId w:val="8"/>
  </w:num>
  <w:num w:numId="16">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ocumentProtection w:edit="forms" w:enforcement="1" w:cryptProviderType="rsaAES" w:cryptAlgorithmClass="hash" w:cryptAlgorithmType="typeAny" w:cryptAlgorithmSid="14" w:cryptSpinCount="100000" w:hash="FrgUxJoayNrdbRpTtzcvotvKwjYqI5n6MGtAomULy8LSiXfz5M+xiNzmFHFc6SFkjAetkM5gXHRuApNmpZPrdg==" w:salt="5lUHSkim5V635niVDnfvcQ=="/>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D9B"/>
    <w:rsid w:val="000133E2"/>
    <w:rsid w:val="00015376"/>
    <w:rsid w:val="000D51FB"/>
    <w:rsid w:val="00104AEA"/>
    <w:rsid w:val="0010518D"/>
    <w:rsid w:val="00131CB5"/>
    <w:rsid w:val="00131E0B"/>
    <w:rsid w:val="0014531F"/>
    <w:rsid w:val="00190515"/>
    <w:rsid w:val="001D6978"/>
    <w:rsid w:val="001E17AD"/>
    <w:rsid w:val="001E66D9"/>
    <w:rsid w:val="001F352D"/>
    <w:rsid w:val="001F4750"/>
    <w:rsid w:val="002143F8"/>
    <w:rsid w:val="00222D9A"/>
    <w:rsid w:val="002426B5"/>
    <w:rsid w:val="00247EF6"/>
    <w:rsid w:val="00275816"/>
    <w:rsid w:val="002A145B"/>
    <w:rsid w:val="002C7D62"/>
    <w:rsid w:val="002E1515"/>
    <w:rsid w:val="002E50E6"/>
    <w:rsid w:val="003011F6"/>
    <w:rsid w:val="00302A80"/>
    <w:rsid w:val="003133B2"/>
    <w:rsid w:val="003141C8"/>
    <w:rsid w:val="00342469"/>
    <w:rsid w:val="0036574A"/>
    <w:rsid w:val="003F2A98"/>
    <w:rsid w:val="004044AB"/>
    <w:rsid w:val="004065A3"/>
    <w:rsid w:val="00407012"/>
    <w:rsid w:val="00422B54"/>
    <w:rsid w:val="004323E4"/>
    <w:rsid w:val="00453285"/>
    <w:rsid w:val="0046343D"/>
    <w:rsid w:val="00465678"/>
    <w:rsid w:val="0048626F"/>
    <w:rsid w:val="004C1CB1"/>
    <w:rsid w:val="004C2065"/>
    <w:rsid w:val="00522808"/>
    <w:rsid w:val="00557D9B"/>
    <w:rsid w:val="00567DF6"/>
    <w:rsid w:val="00570AE0"/>
    <w:rsid w:val="005732DE"/>
    <w:rsid w:val="005826BF"/>
    <w:rsid w:val="005A57E7"/>
    <w:rsid w:val="005A5E30"/>
    <w:rsid w:val="005B4A65"/>
    <w:rsid w:val="005C5BA3"/>
    <w:rsid w:val="005D723B"/>
    <w:rsid w:val="006043CF"/>
    <w:rsid w:val="00622BBA"/>
    <w:rsid w:val="00630E20"/>
    <w:rsid w:val="00652AB7"/>
    <w:rsid w:val="0065671B"/>
    <w:rsid w:val="006927C9"/>
    <w:rsid w:val="006A1C14"/>
    <w:rsid w:val="006C196D"/>
    <w:rsid w:val="006C549D"/>
    <w:rsid w:val="006D6227"/>
    <w:rsid w:val="006D6CEE"/>
    <w:rsid w:val="007003CD"/>
    <w:rsid w:val="00714FB5"/>
    <w:rsid w:val="007529E4"/>
    <w:rsid w:val="00757505"/>
    <w:rsid w:val="0077016A"/>
    <w:rsid w:val="00770C67"/>
    <w:rsid w:val="00795027"/>
    <w:rsid w:val="0079737B"/>
    <w:rsid w:val="007A4E6C"/>
    <w:rsid w:val="007C0DBF"/>
    <w:rsid w:val="007D3413"/>
    <w:rsid w:val="007E75CA"/>
    <w:rsid w:val="00815FFF"/>
    <w:rsid w:val="00820FE8"/>
    <w:rsid w:val="008229E2"/>
    <w:rsid w:val="00846A03"/>
    <w:rsid w:val="00865569"/>
    <w:rsid w:val="00872F76"/>
    <w:rsid w:val="008955A6"/>
    <w:rsid w:val="008E30CB"/>
    <w:rsid w:val="008F4681"/>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E5FDE"/>
    <w:rsid w:val="00AF5766"/>
    <w:rsid w:val="00B1035C"/>
    <w:rsid w:val="00B70F39"/>
    <w:rsid w:val="00B72ECE"/>
    <w:rsid w:val="00B76088"/>
    <w:rsid w:val="00B80DB6"/>
    <w:rsid w:val="00BB3A41"/>
    <w:rsid w:val="00BE2DD0"/>
    <w:rsid w:val="00BE4F0C"/>
    <w:rsid w:val="00C11200"/>
    <w:rsid w:val="00C16009"/>
    <w:rsid w:val="00C534AF"/>
    <w:rsid w:val="00C9744E"/>
    <w:rsid w:val="00CA2912"/>
    <w:rsid w:val="00CF6AF1"/>
    <w:rsid w:val="00D056EC"/>
    <w:rsid w:val="00D20CB9"/>
    <w:rsid w:val="00D233D6"/>
    <w:rsid w:val="00D25A02"/>
    <w:rsid w:val="00D45DD9"/>
    <w:rsid w:val="00D54CF9"/>
    <w:rsid w:val="00D6111E"/>
    <w:rsid w:val="00D735C1"/>
    <w:rsid w:val="00D74E9F"/>
    <w:rsid w:val="00D86D19"/>
    <w:rsid w:val="00D92905"/>
    <w:rsid w:val="00D93D6D"/>
    <w:rsid w:val="00D977B1"/>
    <w:rsid w:val="00DB42A9"/>
    <w:rsid w:val="00DC5E97"/>
    <w:rsid w:val="00DD0ECA"/>
    <w:rsid w:val="00DE4743"/>
    <w:rsid w:val="00DF1543"/>
    <w:rsid w:val="00DF283D"/>
    <w:rsid w:val="00E06973"/>
    <w:rsid w:val="00E10406"/>
    <w:rsid w:val="00E15930"/>
    <w:rsid w:val="00E569A1"/>
    <w:rsid w:val="00E649F4"/>
    <w:rsid w:val="00E851F7"/>
    <w:rsid w:val="00EA3921"/>
    <w:rsid w:val="00EA79FD"/>
    <w:rsid w:val="00EC35F0"/>
    <w:rsid w:val="00EC7893"/>
    <w:rsid w:val="00F04097"/>
    <w:rsid w:val="00F66DC7"/>
    <w:rsid w:val="00F74A69"/>
    <w:rsid w:val="00F75915"/>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57D9B"/>
    <w:rPr>
      <w:sz w:val="18"/>
      <w:szCs w:val="18"/>
      <w:lang w:val="en-GB" w:eastAsia="en-US"/>
    </w:rPr>
  </w:style>
  <w:style w:type="character" w:customStyle="1" w:styleId="FootnoteTextChar">
    <w:name w:val="Footnote Text Char"/>
    <w:aliases w:val="Footnote Text Char Char Char"/>
    <w:basedOn w:val="DefaultParagraphFont"/>
    <w:link w:val="FootnoteText"/>
    <w:rsid w:val="00557D9B"/>
    <w:rPr>
      <w:rFonts w:ascii="Times New Roman" w:eastAsia="Times New Roman" w:hAnsi="Times New Roman"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rsid w:val="00557D9B"/>
    <w:rPr>
      <w:sz w:val="20"/>
      <w:szCs w:val="20"/>
    </w:rPr>
  </w:style>
  <w:style w:type="character" w:customStyle="1" w:styleId="CommentTextChar">
    <w:name w:val="Comment Text Char"/>
    <w:basedOn w:val="DefaultParagraphFont"/>
    <w:link w:val="CommentText"/>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eDocument</p:Name>
  <p:Description/>
  <p:Statement/>
  <p:PolicyItems/>
</p:Policy>
</file>

<file path=customXml/item2.xml><?xml version="1.0" encoding="utf-8"?>
<p:properties xmlns:p="http://schemas.microsoft.com/office/2006/metadata/properties" xmlns:xsi="http://www.w3.org/2001/XMLSchema-instance" xmlns:pc="http://schemas.microsoft.com/office/infopath/2007/PartnerControls">
  <documentManagement>
    <eDocs_YearTaxHTField0 xmlns="dbc5719c-1b8b-465e-b7c0-bd735022c19d">
      <Terms xmlns="http://schemas.microsoft.com/office/infopath/2007/PartnerControls">
        <TermInfo xmlns="http://schemas.microsoft.com/office/infopath/2007/PartnerControls">
          <TermName xmlns="http://schemas.microsoft.com/office/infopath/2007/PartnerControls">2023</TermName>
          <TermId xmlns="http://schemas.microsoft.com/office/infopath/2007/PartnerControls">0bfa489e-ae1b-48ef-a5ba-d76ac4d5ebf1</TermId>
        </TermInfo>
      </Terms>
    </eDocs_YearTaxHTField0>
    <eDocs_FileStatus xmlns="http://schemas.microsoft.com/sharepoint/v3">Live</eDocs_FileStatus>
    <eDocs_SeriesSubSeriesTaxHTField0 xmlns="dbc5719c-1b8b-465e-b7c0-bd735022c19d">
      <Terms xmlns="http://schemas.microsoft.com/office/infopath/2007/PartnerControls">
        <TermInfo xmlns="http://schemas.microsoft.com/office/infopath/2007/PartnerControls">
          <TermName xmlns="http://schemas.microsoft.com/office/infopath/2007/PartnerControls">04</TermName>
          <TermId xmlns="http://schemas.microsoft.com/office/infopath/2007/PartnerControls">19814afc-e218-4e5c-a3ec-e1835a042c4c</TermId>
        </TermInfo>
      </Terms>
    </eDocs_SeriesSubSeriesTaxHTField0>
    <eDocs_DocumentTopicsTaxHTField0 xmlns="dbc5719c-1b8b-465e-b7c0-bd735022c19d">
      <Terms xmlns="http://schemas.microsoft.com/office/infopath/2007/PartnerControls"/>
    </eDocs_DocumentTopicsTaxHTField0>
    <eDocs_SecurityClassificationTaxHTField0 xmlns="dbc5719c-1b8b-465e-b7c0-bd735022c19d">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f33d2cd0-30e5-4f10-8d2a-4027eb6837f4</TermId>
        </TermInfo>
      </Terms>
    </eDocs_SecurityClassificationTaxHTField0>
    <OCRLastProcessed xmlns="http://schemas.microsoft.com/sharepoint/v3" xsi:nil="true"/>
    <TaxCatchAll xmlns="865f3206-f0c1-4d09-905f-523eff1f9d70">
      <Value>4</Value>
      <Value>3</Value>
      <Value>8</Value>
      <Value>1</Value>
    </TaxCatchAll>
    <eDocs_FileName xmlns="http://schemas.microsoft.com/sharepoint/v3">OGPCP304-001-2023</eDocs_FileName>
    <eDocs_FileTopicsTaxHTField0 xmlns="dbc5719c-1b8b-465e-b7c0-bd735022c19d">
      <Terms xmlns="http://schemas.microsoft.com/office/infopath/2007/PartnerControls">
        <TermInfo xmlns="http://schemas.microsoft.com/office/infopath/2007/PartnerControls">
          <TermName xmlns="http://schemas.microsoft.com/office/infopath/2007/PartnerControls">CWMF</TermName>
          <TermId xmlns="http://schemas.microsoft.com/office/infopath/2007/PartnerControls">d8ac55e4-70b4-4a79-abde-17d21fd3e879</TermId>
        </TermInfo>
      </Terms>
    </eDocs_FileTopics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Document" ma:contentTypeID="0x0101000BC94875665D404BB1351B53C41FD2C000A272F879521A2C49882D9F3608F55148" ma:contentTypeVersion="21" ma:contentTypeDescription="Create a new document for eDocs" ma:contentTypeScope="" ma:versionID="9e325f071b1d20ea5c7449598ea71328">
  <xsd:schema xmlns:xsd="http://www.w3.org/2001/XMLSchema" xmlns:xs="http://www.w3.org/2001/XMLSchema" xmlns:p="http://schemas.microsoft.com/office/2006/metadata/properties" xmlns:ns1="http://schemas.microsoft.com/sharepoint/v3" xmlns:ns2="dbc5719c-1b8b-465e-b7c0-bd735022c19d" xmlns:ns3="865f3206-f0c1-4d09-905f-523eff1f9d70" targetNamespace="http://schemas.microsoft.com/office/2006/metadata/properties" ma:root="true" ma:fieldsID="081165f322eb25072c2bd84e6a9e73c5" ns1:_="" ns2:_="" ns3:_="">
    <xsd:import namespace="http://schemas.microsoft.com/sharepoint/v3"/>
    <xsd:import namespace="dbc5719c-1b8b-465e-b7c0-bd735022c19d"/>
    <xsd:import namespace="865f3206-f0c1-4d09-905f-523eff1f9d70"/>
    <xsd:element name="properties">
      <xsd:complexType>
        <xsd:sequence>
          <xsd:element name="documentManagement">
            <xsd:complexType>
              <xsd:all>
                <xsd:element ref="ns2:eDocs_DocumentTopicsTaxHTField0" minOccurs="0"/>
                <xsd:element ref="ns1:_vti_ItemDeclaredRecord" minOccurs="0"/>
                <xsd:element ref="ns1:_dlc_Exempt" minOccurs="0"/>
                <xsd:element ref="ns1:_dlc_ExpireDateSaved" minOccurs="0"/>
                <xsd:element ref="ns1:_dlc_ExpireDate" minOccurs="0"/>
                <xsd:element ref="ns3:TaxCatchAll" minOccurs="0"/>
                <xsd:element ref="ns2:eDocs_SeriesSubSeriesTaxHTField0" minOccurs="0"/>
                <xsd:element ref="ns2:eDocs_YearTaxHTField0" minOccurs="0"/>
                <xsd:element ref="ns1:eDocs_FileName" minOccurs="0"/>
                <xsd:element ref="ns1:eDocs_FileStatus"/>
                <xsd:element ref="ns2:eDocs_FileTopicsTaxHTField0" minOccurs="0"/>
                <xsd:element ref="ns1:OCRLastProcessed" minOccurs="0"/>
                <xsd:element ref="ns2:eDocs_SecurityClassification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DeclaredRecord" ma:index="10" nillable="true" ma:displayName="Declared Record" ma:hidden="true" ma:internalName="_vti_ItemDeclaredRecord" ma:readOnly="true">
      <xsd:simpleType>
        <xsd:restriction base="dms:DateTime"/>
      </xsd:simpleType>
    </xsd:element>
    <xsd:element name="_dlc_Exempt" ma:index="11" nillable="true" ma:displayName="Exempt from Policy" ma:hidden="true" ma:internalName="_dlc_Exempt" ma:readOnly="true">
      <xsd:simpleType>
        <xsd:restriction base="dms:Unknown"/>
      </xsd:simpleType>
    </xsd:element>
    <xsd:element name="_dlc_ExpireDateSaved" ma:index="12" nillable="true" ma:displayName="Original Expiration Date" ma:hidden="true" ma:internalName="_dlc_ExpireDateSaved" ma:readOnly="true">
      <xsd:simpleType>
        <xsd:restriction base="dms:DateTime"/>
      </xsd:simpleType>
    </xsd:element>
    <xsd:element name="_dlc_ExpireDate" ma:index="13" nillable="true" ma:displayName="Expiration Date" ma:description="" ma:hidden="true" ma:indexed="true" ma:internalName="_dlc_ExpireDate" ma:readOnly="true">
      <xsd:simpleType>
        <xsd:restriction base="dms:DateTime"/>
      </xsd:simpleType>
    </xsd:element>
    <xsd:element name="eDocs_FileName" ma:index="19" nillable="true" ma:displayName="File Name" ma:default="0" ma:description="File Number" ma:indexed="true" ma:internalName="eDocs_FileName">
      <xsd:simpleType>
        <xsd:restriction base="dms:Text">
          <xsd:maxLength value="100"/>
        </xsd:restriction>
      </xsd:simpleType>
    </xsd:element>
    <xsd:element name="eDocs_FileStatus" ma:index="20" ma:displayName="Status" ma:default="Live" ma:description="Current Status of the File. This is set to Live, Archived or sent to National Archives" ma:format="Dropdown" ma:indexed="true" ma:internalName="eDocs_FileStatus">
      <xsd:simpleType>
        <xsd:restriction base="dms:Choice">
          <xsd:enumeration value="Live"/>
          <xsd:enumeration value="Archived"/>
          <xsd:enumeration value="Cancelled"/>
          <xsd:enumeration value="Sent to National Archives"/>
        </xsd:restriction>
      </xsd:simpleType>
    </xsd:element>
    <xsd:element name="OCRLastProcessed" ma:index="23" nillable="true" ma:displayName="OCR Last Processed" ma:format="DateTime" ma:hidden="true" ma:internalName="OCRLastProces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dbc5719c-1b8b-465e-b7c0-bd735022c19d" elementFormDefault="qualified">
    <xsd:import namespace="http://schemas.microsoft.com/office/2006/documentManagement/types"/>
    <xsd:import namespace="http://schemas.microsoft.com/office/infopath/2007/PartnerControls"/>
    <xsd:element name="eDocs_DocumentTopicsTaxHTField0" ma:index="9" nillable="true" ma:taxonomy="true" ma:internalName="eDocs_DocumentTopicsTaxHTField0" ma:taxonomyFieldName="eDocs_DocumentTopics" ma:displayName="Document Topics" ma:default="" ma:fieldId="{fbaa881f-c4ae-443f-9fda-fbdd527793df}"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riesSubSeriesTaxHTField0" ma:index="15" nillable="true" ma:taxonomy="true" ma:internalName="eDocs_SeriesSubSeriesTaxHTField0" ma:taxonomyFieldName="eDocs_SeriesSubSeries" ma:displayName="Sub Series" ma:fieldId="{11f8bb48-43d6-459a-8b80-9123185593c7}" ma:sspId="7b6e00a8-1446-4ef2-b92a-96b4772b9755" ma:termSetId="584d92f5-f104-4db4-9eaa-0d5facccda66" ma:anchorId="00000000-0000-0000-0000-000000000000" ma:open="false" ma:isKeyword="false">
      <xsd:complexType>
        <xsd:sequence>
          <xsd:element ref="pc:Terms" minOccurs="0" maxOccurs="1"/>
        </xsd:sequence>
      </xsd:complexType>
    </xsd:element>
    <xsd:element name="eDocs_YearTaxHTField0" ma:index="17" nillable="true" ma:taxonomy="true" ma:internalName="eDocs_YearTaxHTField0" ma:taxonomyFieldName="eDocs_Year" ma:displayName="Year" ma:indexed="true" ma:fieldId="{7b1b8a72-8553-41e1-8dd7-5ce464e281f2}" ma:sspId="7b6e00a8-1446-4ef2-b92a-96b4772b9755" ma:termSetId="6b2a013c-fe8b-4805-9242-a33f2487bec9" ma:anchorId="00000000-0000-0000-0000-000000000000" ma:open="false" ma:isKeyword="false">
      <xsd:complexType>
        <xsd:sequence>
          <xsd:element ref="pc:Terms" minOccurs="0" maxOccurs="1"/>
        </xsd:sequence>
      </xsd:complexType>
    </xsd:element>
    <xsd:element name="eDocs_FileTopicsTaxHTField0" ma:index="21" nillable="true" ma:taxonomy="true" ma:internalName="eDocs_FileTopicsTaxHTField0" ma:taxonomyFieldName="eDocs_FileTopics" ma:displayName="File Topics" ma:default="" ma:fieldId="{602c691f-3efa-402d-ab5c-baa8c240a9e7}" ma:taxonomyMulti="true" ma:sspId="7b6e00a8-1446-4ef2-b92a-96b4772b9755" ma:termSetId="46d3d3f1-b0c4-48c6-abed-2930838440c0" ma:anchorId="00000000-0000-0000-0000-000000000000" ma:open="false" ma:isKeyword="false">
      <xsd:complexType>
        <xsd:sequence>
          <xsd:element ref="pc:Terms" minOccurs="0" maxOccurs="1"/>
        </xsd:sequence>
      </xsd:complexType>
    </xsd:element>
    <xsd:element name="eDocs_SecurityClassificationTaxHTField0" ma:index="24" nillable="true" ma:taxonomy="true" ma:internalName="eDocs_SecurityClassificationTaxHTField0" ma:taxonomyFieldName="eDocs_SecurityClassification" ma:displayName="Security Classification" ma:default="1;#Unclassified|f33d2cd0-30e5-4f10-8d2a-4027eb6837f4" ma:fieldId="{6bbd3faf-a5ab-4e5e-b8a6-a5e099cef439}" ma:sspId="7b6e00a8-1446-4ef2-b92a-96b4772b9755" ma:termSetId="597e04dd-c0ba-4dc5-b0c3-577ee999919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5f3206-f0c1-4d09-905f-523eff1f9d7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b7a690-38bd-45c6-a8a6-1b3e6211bcc0}" ma:internalName="TaxCatchAll" ma:showField="CatchAllData" ma:web="865f3206-f0c1-4d09-905f-523eff1f9d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Version=15.0.0.0,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Version=15.0.0.0, Culture=neutral, PublicKeyToken=71e9bce111e9429c</Assembly>
    <Class>Microsoft.Office.RecordsManagement.Internal.UpdateExpireDate</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A5E35F-364D-4DC4-94F9-633FADCA9430}">
  <ds:schemaRefs>
    <ds:schemaRef ds:uri="office.server.policy"/>
  </ds:schemaRefs>
</ds:datastoreItem>
</file>

<file path=customXml/itemProps2.xml><?xml version="1.0" encoding="utf-8"?>
<ds:datastoreItem xmlns:ds="http://schemas.openxmlformats.org/officeDocument/2006/customXml" ds:itemID="{3764905E-D2B8-4AD4-9AF2-86F9C39BC5F2}">
  <ds:schemaRefs>
    <ds:schemaRef ds:uri="http://schemas.microsoft.com/sharepoint/v3"/>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dbc5719c-1b8b-465e-b7c0-bd735022c19d"/>
    <ds:schemaRef ds:uri="865f3206-f0c1-4d09-905f-523eff1f9d70"/>
    <ds:schemaRef ds:uri="http://www.w3.org/XML/1998/namespace"/>
    <ds:schemaRef ds:uri="http://purl.org/dc/dcmitype/"/>
  </ds:schemaRefs>
</ds:datastoreItem>
</file>

<file path=customXml/itemProps3.xml><?xml version="1.0" encoding="utf-8"?>
<ds:datastoreItem xmlns:ds="http://schemas.openxmlformats.org/officeDocument/2006/customXml" ds:itemID="{2D0908A0-0D78-412E-AB2C-5A1B849166D3}">
  <ds:schemaRefs>
    <ds:schemaRef ds:uri="http://schemas.microsoft.com/sharepoint/v3/contenttype/forms"/>
  </ds:schemaRefs>
</ds:datastoreItem>
</file>

<file path=customXml/itemProps4.xml><?xml version="1.0" encoding="utf-8"?>
<ds:datastoreItem xmlns:ds="http://schemas.openxmlformats.org/officeDocument/2006/customXml" ds:itemID="{03562485-E8E1-4255-AB25-7158B125B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bc5719c-1b8b-465e-b7c0-bd735022c19d"/>
    <ds:schemaRef ds:uri="865f3206-f0c1-4d09-905f-523eff1f9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5D12BB-7765-4A56-B3C0-991D539EDE7F}">
  <ds:schemaRefs>
    <ds:schemaRef ds:uri="http://schemas.microsoft.com/sharepoint/events"/>
  </ds:schemaRefs>
</ds:datastoreItem>
</file>

<file path=customXml/itemProps6.xml><?xml version="1.0" encoding="utf-8"?>
<ds:datastoreItem xmlns:ds="http://schemas.openxmlformats.org/officeDocument/2006/customXml" ds:itemID="{98C50228-F1F9-474B-AA78-F1868991F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2036</Words>
  <Characters>11610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2026-06-25T10:02:00Z</dcterms:created>
  <dcterms:modified xsi:type="dcterms:W3CDTF">2026-06-25T10:02:00Z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0x0101000BC94875665D404BB1351B53C41FD2C000A272F879521A2C49882D9F3608F55148</vt:lpwstr>
  </property>
  <property fmtid="{D5CDD505-2E9C-101B-9397-08002B2CF9AE}" pid="3" name="eDocs_SecurityClassification">
    <vt:lpwstr>1;#Unclassified|f33d2cd0-30e5-4f10-8d2a-4027eb6837f4</vt:lpwstr>
  </property>
  <property fmtid="{D5CDD505-2E9C-101B-9397-08002B2CF9AE}" pid="4" name="eDocs_Year">
    <vt:lpwstr>8;#2023|0bfa489e-ae1b-48ef-a5ba-d76ac4d5ebf1</vt:lpwstr>
  </property>
  <property fmtid="{D5CDD505-2E9C-101B-9397-08002B2CF9AE}" pid="5" name="eDocs_SeriesSubSeries">
    <vt:lpwstr>3;#04|19814afc-e218-4e5c-a3ec-e1835a042c4c</vt:lpwstr>
  </property>
  <property fmtid="{D5CDD505-2E9C-101B-9397-08002B2CF9AE}" pid="6" name="eDocs_FileTopics">
    <vt:lpwstr>4;#CWMF|d8ac55e4-70b4-4a79-abde-17d21fd3e879</vt:lpwstr>
  </property>
  <property fmtid="{D5CDD505-2E9C-101B-9397-08002B2CF9AE}" pid="7" name="eDocs_DocumentTopics">
    <vt:lpwstr/>
  </property>
  <property fmtid="{D5CDD505-2E9C-101B-9397-08002B2CF9AE}" pid="8" name="_dlc_policyId">
    <vt:lpwstr/>
  </property>
  <property fmtid="{D5CDD505-2E9C-101B-9397-08002B2CF9AE}" pid="9" name="ItemRetentionFormula">
    <vt:lpwstr/>
  </property>
</Properties>
</file>